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E5" w:rsidRDefault="00C65A69" w:rsidP="00130010">
      <w:pPr>
        <w:pStyle w:val="a3"/>
        <w:numPr>
          <w:ilvl w:val="0"/>
          <w:numId w:val="1"/>
        </w:numPr>
        <w:spacing w:line="400" w:lineRule="exact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617277</wp:posOffset>
                </wp:positionH>
                <wp:positionV relativeFrom="paragraph">
                  <wp:posOffset>-620065</wp:posOffset>
                </wp:positionV>
                <wp:extent cx="2541320" cy="522515"/>
                <wp:effectExtent l="0" t="0" r="1143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320" cy="52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A69" w:rsidRPr="00C65A69" w:rsidRDefault="00C65A69" w:rsidP="00C65A6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C65A69">
                              <w:rPr>
                                <w:rFonts w:hint="eastAsia"/>
                                <w:sz w:val="52"/>
                              </w:rPr>
                              <w:t>Unit 1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.6pt;margin-top:-48.8pt;width:200.1pt;height:4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" fillcolor="white [3201]" strokeweight=".5pt">
                <v:textbox>
                  <w:txbxContent>
                    <w:p w:rsidR="00C65A69" w:rsidRPr="00C65A69" w:rsidRDefault="00C65A69" w:rsidP="00C65A69">
                      <w:pPr>
                        <w:jc w:val="center"/>
                        <w:rPr>
                          <w:sz w:val="52"/>
                        </w:rPr>
                      </w:pPr>
                      <w:r w:rsidRPr="00C65A69">
                        <w:rPr>
                          <w:rFonts w:hint="eastAsia"/>
                          <w:sz w:val="52"/>
                        </w:rPr>
                        <w:t>Unit 1 Focus</w:t>
                      </w:r>
                    </w:p>
                  </w:txbxContent>
                </v:textbox>
              </v:shape>
            </w:pict>
          </mc:Fallback>
        </mc:AlternateContent>
      </w:r>
      <w:r w:rsidR="009055F1">
        <w:t xml:space="preserve">_______ </w:t>
      </w:r>
      <w:r w:rsidR="009055F1" w:rsidRPr="004872DF">
        <w:rPr>
          <w:b/>
        </w:rPr>
        <w:t>and</w:t>
      </w:r>
      <w:r w:rsidR="009055F1">
        <w:t xml:space="preserve"> _______</w:t>
      </w:r>
      <w:r w:rsidR="00DD6718">
        <w:rPr>
          <w:rFonts w:hint="eastAsia"/>
        </w:rPr>
        <w:t xml:space="preserve"> </w:t>
      </w:r>
      <w:r w:rsidR="009055F1">
        <w:rPr>
          <w:rFonts w:hint="eastAsia"/>
        </w:rPr>
        <w:t>因有兩個褲管</w:t>
      </w:r>
      <w:r w:rsidR="00DD6718">
        <w:rPr>
          <w:rFonts w:hint="eastAsia"/>
        </w:rPr>
        <w:t>，所以用複數表示。</w:t>
      </w:r>
    </w:p>
    <w:p w:rsidR="00DD6718" w:rsidRDefault="00DD6718" w:rsidP="00130010">
      <w:pPr>
        <w:pStyle w:val="a3"/>
        <w:numPr>
          <w:ilvl w:val="0"/>
          <w:numId w:val="1"/>
        </w:numPr>
        <w:spacing w:line="400" w:lineRule="exact"/>
        <w:ind w:leftChars="0"/>
      </w:pPr>
      <w:r>
        <w:t>_______</w:t>
      </w:r>
      <w:r>
        <w:rPr>
          <w:rFonts w:hint="eastAsia"/>
        </w:rPr>
        <w:t xml:space="preserve"> </w:t>
      </w:r>
      <w:r>
        <w:rPr>
          <w:rFonts w:hint="eastAsia"/>
        </w:rPr>
        <w:t>為一雙</w:t>
      </w:r>
      <w:r>
        <w:rPr>
          <w:rFonts w:hint="eastAsia"/>
        </w:rPr>
        <w:t>(</w:t>
      </w:r>
      <w:r>
        <w:rPr>
          <w:rFonts w:hint="eastAsia"/>
        </w:rPr>
        <w:t>兩個一起的</w:t>
      </w:r>
      <w:r>
        <w:rPr>
          <w:rFonts w:hint="eastAsia"/>
        </w:rPr>
        <w:t>)</w:t>
      </w:r>
      <w:r>
        <w:rPr>
          <w:rFonts w:hint="eastAsia"/>
        </w:rPr>
        <w:t>，結尾須加上</w:t>
      </w:r>
      <w:r w:rsidRPr="006240B8">
        <w:rPr>
          <w:rFonts w:hint="eastAsia"/>
          <w:b/>
        </w:rPr>
        <w:t>s</w:t>
      </w:r>
      <w:r>
        <w:rPr>
          <w:rFonts w:hint="eastAsia"/>
        </w:rPr>
        <w:t>。</w:t>
      </w:r>
    </w:p>
    <w:p w:rsidR="00DD6718" w:rsidRDefault="00DD6718" w:rsidP="00130010">
      <w:pPr>
        <w:pStyle w:val="a3"/>
        <w:numPr>
          <w:ilvl w:val="0"/>
          <w:numId w:val="1"/>
        </w:numPr>
        <w:spacing w:line="400" w:lineRule="exact"/>
        <w:ind w:leftChars="0"/>
      </w:pPr>
      <w:r w:rsidRPr="004872DF">
        <w:rPr>
          <w:b/>
        </w:rPr>
        <w:t>h</w:t>
      </w:r>
      <w:r w:rsidRPr="004872DF">
        <w:rPr>
          <w:rFonts w:hint="eastAsia"/>
          <w:b/>
        </w:rPr>
        <w:t>elp</w:t>
      </w:r>
      <w:r>
        <w:rPr>
          <w:rFonts w:hint="eastAsia"/>
        </w:rPr>
        <w:t>後面須接受格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560"/>
        <w:gridCol w:w="1417"/>
      </w:tblGrid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主格</w:t>
            </w:r>
          </w:p>
        </w:tc>
        <w:tc>
          <w:tcPr>
            <w:tcW w:w="1560" w:type="dxa"/>
          </w:tcPr>
          <w:p w:rsidR="00DD6718" w:rsidRPr="004872DF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所有格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4872DF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受格</w:t>
            </w: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I我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my</w:t>
            </w:r>
            <w:r w:rsidRPr="004872DF">
              <w:rPr>
                <w:rFonts w:ascii="微軟正黑體" w:eastAsia="微軟正黑體" w:hAnsi="微軟正黑體" w:hint="eastAsia"/>
                <w:b/>
              </w:rPr>
              <w:t>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he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his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she</w:t>
            </w:r>
            <w:r w:rsidRPr="004872DF">
              <w:rPr>
                <w:rFonts w:ascii="微軟正黑體" w:eastAsia="微軟正黑體" w:hAnsi="微軟正黑體" w:hint="eastAsia"/>
                <w:b/>
              </w:rPr>
              <w:t>她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her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她的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it</w:t>
            </w:r>
            <w:r w:rsidRPr="004872DF">
              <w:rPr>
                <w:rFonts w:ascii="微軟正黑體" w:eastAsia="微軟正黑體" w:hAnsi="微軟正黑體" w:hint="eastAsia"/>
                <w:b/>
              </w:rPr>
              <w:t>牠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its</w:t>
            </w:r>
            <w:r w:rsidRPr="004872DF">
              <w:rPr>
                <w:rFonts w:ascii="微軟正黑體" w:eastAsia="微軟正黑體" w:hAnsi="微軟正黑體" w:hint="eastAsia"/>
                <w:b/>
              </w:rPr>
              <w:t>牠的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we</w:t>
            </w:r>
            <w:r w:rsidRPr="004872DF">
              <w:rPr>
                <w:rFonts w:ascii="微軟正黑體" w:eastAsia="微軟正黑體" w:hAnsi="微軟正黑體" w:hint="eastAsia"/>
                <w:b/>
              </w:rPr>
              <w:t>我們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our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我們的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你們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DD6718" w:rsidTr="00210B48">
        <w:trPr>
          <w:jc w:val="center"/>
        </w:trPr>
        <w:tc>
          <w:tcPr>
            <w:tcW w:w="1336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they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他們</w:t>
            </w:r>
          </w:p>
        </w:tc>
        <w:tc>
          <w:tcPr>
            <w:tcW w:w="1560" w:type="dxa"/>
          </w:tcPr>
          <w:p w:rsidR="00DD6718" w:rsidRPr="004872DF" w:rsidRDefault="004872DF" w:rsidP="00130010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their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6718" w:rsidRPr="00942E84" w:rsidRDefault="00DD6718" w:rsidP="00130010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</w:tbl>
    <w:p w:rsidR="00C46633" w:rsidRDefault="00C46633" w:rsidP="00130010">
      <w:pPr>
        <w:pStyle w:val="a3"/>
        <w:numPr>
          <w:ilvl w:val="0"/>
          <w:numId w:val="1"/>
        </w:numPr>
        <w:spacing w:line="400" w:lineRule="exact"/>
        <w:ind w:leftChars="0"/>
      </w:pPr>
      <w:r w:rsidRPr="004872DF">
        <w:rPr>
          <w:rFonts w:hint="eastAsia"/>
          <w:b/>
        </w:rPr>
        <w:t>H</w:t>
      </w:r>
      <w:r w:rsidRPr="004872DF">
        <w:rPr>
          <w:b/>
        </w:rPr>
        <w:t>ere you are.</w:t>
      </w:r>
      <w:r>
        <w:t xml:space="preserve"> </w:t>
      </w:r>
      <w:r>
        <w:rPr>
          <w:rFonts w:hint="eastAsia"/>
        </w:rPr>
        <w:t>有哪些意思</w:t>
      </w:r>
      <w:r>
        <w:rPr>
          <w:rFonts w:hint="eastAsia"/>
        </w:rPr>
        <w:t>?</w:t>
      </w:r>
      <w:r w:rsidR="006240B8">
        <w:rPr>
          <w:rFonts w:hint="eastAsia"/>
        </w:rPr>
        <w:t xml:space="preserve"> _________________________</w:t>
      </w:r>
    </w:p>
    <w:p w:rsidR="00DD6718" w:rsidRDefault="00C8726C" w:rsidP="00130010">
      <w:pPr>
        <w:pStyle w:val="a3"/>
        <w:numPr>
          <w:ilvl w:val="0"/>
          <w:numId w:val="1"/>
        </w:numPr>
        <w:spacing w:line="400" w:lineRule="exact"/>
        <w:ind w:leftChars="0"/>
      </w:pPr>
      <w:r w:rsidRPr="004872DF">
        <w:rPr>
          <w:rFonts w:hint="eastAsia"/>
          <w:b/>
        </w:rPr>
        <w:t>It</w:t>
      </w:r>
      <w:r w:rsidRPr="004872DF">
        <w:rPr>
          <w:b/>
        </w:rPr>
        <w:t>’s done.</w:t>
      </w:r>
      <w:r w:rsidR="00C46633">
        <w:t xml:space="preserve"> </w:t>
      </w:r>
      <w:r w:rsidR="00C46633">
        <w:rPr>
          <w:rFonts w:hint="eastAsia"/>
        </w:rPr>
        <w:t>也可說</w:t>
      </w:r>
      <w:r w:rsidR="00C46633">
        <w:rPr>
          <w:rFonts w:hint="eastAsia"/>
        </w:rPr>
        <w:t xml:space="preserve">: </w:t>
      </w:r>
      <w:r w:rsidR="006240B8">
        <w:rPr>
          <w:rFonts w:hint="eastAsia"/>
        </w:rPr>
        <w:t>_________________</w:t>
      </w:r>
    </w:p>
    <w:p w:rsidR="00130010" w:rsidRDefault="00130010" w:rsidP="00130010">
      <w:pPr>
        <w:pStyle w:val="a3"/>
        <w:numPr>
          <w:ilvl w:val="0"/>
          <w:numId w:val="1"/>
        </w:numPr>
        <w:spacing w:line="400" w:lineRule="exact"/>
        <w:ind w:leftChars="0"/>
      </w:pPr>
      <w:r w:rsidRPr="004872DF">
        <w:rPr>
          <w:b/>
        </w:rPr>
        <w:t>too old / too small</w:t>
      </w:r>
      <w:r w:rsidR="006240B8" w:rsidRPr="006240B8">
        <w:rPr>
          <w:rFonts w:hint="eastAsia"/>
        </w:rPr>
        <w:t xml:space="preserve"> </w:t>
      </w:r>
      <w:r w:rsidR="006240B8">
        <w:t xml:space="preserve">  </w:t>
      </w:r>
      <w:r w:rsidR="006240B8" w:rsidRPr="006240B8">
        <w:rPr>
          <w:rFonts w:hint="eastAsia"/>
          <w:b/>
        </w:rPr>
        <w:t>too</w:t>
      </w:r>
      <w:r w:rsidR="006240B8" w:rsidRPr="006240B8">
        <w:rPr>
          <w:rFonts w:hint="eastAsia"/>
        </w:rPr>
        <w:t>的意思</w:t>
      </w:r>
      <w:r w:rsidR="006240B8" w:rsidRPr="006240B8">
        <w:rPr>
          <w:rFonts w:hint="eastAsia"/>
        </w:rPr>
        <w:t>:</w:t>
      </w:r>
      <w:r w:rsidR="006240B8">
        <w:rPr>
          <w:rFonts w:hint="eastAsia"/>
        </w:rPr>
        <w:t>___________</w:t>
      </w:r>
    </w:p>
    <w:p w:rsidR="00130010" w:rsidRDefault="006240B8" w:rsidP="00130010">
      <w:pPr>
        <w:pStyle w:val="a3"/>
        <w:numPr>
          <w:ilvl w:val="0"/>
          <w:numId w:val="1"/>
        </w:numPr>
        <w:spacing w:line="400" w:lineRule="exact"/>
        <w:ind w:leftChars="0"/>
      </w:pPr>
      <w:r w:rsidRPr="004872DF">
        <w:rPr>
          <w:b/>
        </w:rPr>
        <w:t>Me, too.</w:t>
      </w:r>
      <w:r>
        <w:rPr>
          <w:rFonts w:hint="eastAsia"/>
          <w:b/>
        </w:rPr>
        <w:t xml:space="preserve"> </w:t>
      </w:r>
      <w:r>
        <w:rPr>
          <w:b/>
        </w:rPr>
        <w:t xml:space="preserve"> too</w:t>
      </w:r>
      <w:r w:rsidRPr="006240B8">
        <w:rPr>
          <w:rFonts w:hint="eastAsia"/>
        </w:rPr>
        <w:t>的意思</w:t>
      </w:r>
      <w:r>
        <w:rPr>
          <w:rFonts w:hint="eastAsia"/>
          <w:b/>
        </w:rPr>
        <w:t>:___________</w:t>
      </w:r>
    </w:p>
    <w:p w:rsidR="00130010" w:rsidRPr="004872DF" w:rsidRDefault="00130010" w:rsidP="00130010">
      <w:pPr>
        <w:pStyle w:val="a3"/>
        <w:numPr>
          <w:ilvl w:val="0"/>
          <w:numId w:val="1"/>
        </w:numPr>
        <w:spacing w:line="400" w:lineRule="exact"/>
        <w:ind w:leftChars="0"/>
        <w:rPr>
          <w:b/>
        </w:rPr>
      </w:pPr>
      <w:r w:rsidRPr="004872DF">
        <w:rPr>
          <w:b/>
        </w:rPr>
        <w:t>am/is/are ready for…</w:t>
      </w:r>
      <w:r w:rsidRPr="004872DF">
        <w:rPr>
          <w:rFonts w:hint="eastAsia"/>
          <w:b/>
        </w:rPr>
        <w:t xml:space="preserve"> </w:t>
      </w:r>
    </w:p>
    <w:p w:rsidR="00130010" w:rsidRDefault="00130010" w:rsidP="00130010">
      <w:pPr>
        <w:pStyle w:val="a3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 xml:space="preserve">______: </w:t>
      </w:r>
      <w:r>
        <w:rPr>
          <w:rFonts w:hint="eastAsia"/>
        </w:rPr>
        <w:t>主詞是三人或三人以上</w:t>
      </w:r>
    </w:p>
    <w:p w:rsidR="00130010" w:rsidRDefault="00130010" w:rsidP="00130010">
      <w:pPr>
        <w:pStyle w:val="a3"/>
        <w:spacing w:line="400" w:lineRule="exact"/>
        <w:ind w:leftChars="0" w:left="360"/>
        <w:rPr>
          <w:rFonts w:hint="eastAsia"/>
        </w:rPr>
      </w:pPr>
      <w:r>
        <w:rPr>
          <w:rFonts w:hint="eastAsia"/>
        </w:rPr>
        <w:t xml:space="preserve">______: </w:t>
      </w:r>
      <w:r>
        <w:rPr>
          <w:rFonts w:hint="eastAsia"/>
        </w:rPr>
        <w:t>主詞只有兩人</w:t>
      </w:r>
    </w:p>
    <w:p w:rsidR="004872DF" w:rsidRDefault="00130010" w:rsidP="004872DF">
      <w:pPr>
        <w:pStyle w:val="a3"/>
        <w:numPr>
          <w:ilvl w:val="0"/>
          <w:numId w:val="1"/>
        </w:numPr>
        <w:spacing w:line="400" w:lineRule="exact"/>
        <w:ind w:leftChars="0"/>
        <w:rPr>
          <w:b/>
        </w:rPr>
      </w:pPr>
      <w:r w:rsidRPr="004872DF">
        <w:rPr>
          <w:b/>
        </w:rPr>
        <w:t>l</w:t>
      </w:r>
      <w:r w:rsidRPr="004872DF">
        <w:rPr>
          <w:rFonts w:hint="eastAsia"/>
          <w:b/>
        </w:rPr>
        <w:t xml:space="preserve">ook </w:t>
      </w:r>
      <w:r w:rsidRPr="004872DF">
        <w:rPr>
          <w:b/>
        </w:rPr>
        <w:t>good</w:t>
      </w:r>
      <w:r w:rsidR="00E77CAA" w:rsidRPr="00E77CAA">
        <w:rPr>
          <w:rFonts w:hint="eastAsia"/>
        </w:rPr>
        <w:t>的意思</w:t>
      </w:r>
      <w:r w:rsidR="00E77CAA">
        <w:rPr>
          <w:rFonts w:hint="eastAsia"/>
          <w:b/>
        </w:rPr>
        <w:t>:</w:t>
      </w:r>
    </w:p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326B0" wp14:editId="02902FDE">
                <wp:simplePos x="0" y="0"/>
                <wp:positionH relativeFrom="column">
                  <wp:posOffset>617277</wp:posOffset>
                </wp:positionH>
                <wp:positionV relativeFrom="paragraph">
                  <wp:posOffset>-620065</wp:posOffset>
                </wp:positionV>
                <wp:extent cx="2541320" cy="522515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320" cy="52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45E" w:rsidRPr="00C65A69" w:rsidRDefault="0094045E" w:rsidP="0094045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C65A69">
                              <w:rPr>
                                <w:rFonts w:hint="eastAsia"/>
                                <w:sz w:val="52"/>
                              </w:rPr>
                              <w:t>Unit 1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326B0" id="文字方塊 3" o:spid="_x0000_s1027" type="#_x0000_t202" style="position:absolute;left:0;text-align:left;margin-left:48.6pt;margin-top:-48.8pt;width:200.1pt;height:4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" fillcolor="white [3201]" strokeweight=".5pt">
                <v:textbox>
                  <w:txbxContent>
                    <w:p w:rsidR="0094045E" w:rsidRPr="00C65A69" w:rsidRDefault="0094045E" w:rsidP="0094045E">
                      <w:pPr>
                        <w:jc w:val="center"/>
                        <w:rPr>
                          <w:sz w:val="52"/>
                        </w:rPr>
                      </w:pPr>
                      <w:r w:rsidRPr="00C65A69">
                        <w:rPr>
                          <w:rFonts w:hint="eastAsia"/>
                          <w:sz w:val="52"/>
                        </w:rPr>
                        <w:t>Unit 1 Focus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_______ </w:t>
      </w:r>
      <w:r w:rsidRPr="004872DF">
        <w:rPr>
          <w:b/>
        </w:rPr>
        <w:t>and</w:t>
      </w:r>
      <w:r>
        <w:t xml:space="preserve"> _______</w:t>
      </w:r>
      <w:r>
        <w:rPr>
          <w:rFonts w:hint="eastAsia"/>
        </w:rPr>
        <w:t xml:space="preserve"> </w:t>
      </w:r>
      <w:r>
        <w:rPr>
          <w:rFonts w:hint="eastAsia"/>
        </w:rPr>
        <w:t>因有兩個褲管，所以用複數表示。</w:t>
      </w:r>
    </w:p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>
        <w:t>_______</w:t>
      </w:r>
      <w:r>
        <w:rPr>
          <w:rFonts w:hint="eastAsia"/>
        </w:rPr>
        <w:t xml:space="preserve"> </w:t>
      </w:r>
      <w:r>
        <w:rPr>
          <w:rFonts w:hint="eastAsia"/>
        </w:rPr>
        <w:t>為一雙</w:t>
      </w:r>
      <w:r>
        <w:rPr>
          <w:rFonts w:hint="eastAsia"/>
        </w:rPr>
        <w:t>(</w:t>
      </w:r>
      <w:r>
        <w:rPr>
          <w:rFonts w:hint="eastAsia"/>
        </w:rPr>
        <w:t>兩個一起的</w:t>
      </w:r>
      <w:r>
        <w:rPr>
          <w:rFonts w:hint="eastAsia"/>
        </w:rPr>
        <w:t>)</w:t>
      </w:r>
      <w:r>
        <w:rPr>
          <w:rFonts w:hint="eastAsia"/>
        </w:rPr>
        <w:t>，結尾須加上</w:t>
      </w:r>
      <w:r w:rsidRPr="006240B8">
        <w:rPr>
          <w:rFonts w:hint="eastAsia"/>
          <w:b/>
        </w:rPr>
        <w:t>s</w:t>
      </w:r>
      <w:r>
        <w:rPr>
          <w:rFonts w:hint="eastAsia"/>
        </w:rPr>
        <w:t>。</w:t>
      </w:r>
    </w:p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 w:rsidRPr="004872DF">
        <w:rPr>
          <w:b/>
        </w:rPr>
        <w:t>h</w:t>
      </w:r>
      <w:r w:rsidRPr="004872DF">
        <w:rPr>
          <w:rFonts w:hint="eastAsia"/>
          <w:b/>
        </w:rPr>
        <w:t>elp</w:t>
      </w:r>
      <w:r>
        <w:rPr>
          <w:rFonts w:hint="eastAsia"/>
        </w:rPr>
        <w:t>後面須接受格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560"/>
        <w:gridCol w:w="1417"/>
      </w:tblGrid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主格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所有格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受格</w:t>
            </w:r>
          </w:p>
        </w:tc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 w:hint="eastAsia"/>
                <w:b/>
              </w:rPr>
              <w:t>I我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my</w:t>
            </w:r>
            <w:r w:rsidRPr="004872DF">
              <w:rPr>
                <w:rFonts w:ascii="微軟正黑體" w:eastAsia="微軟正黑體" w:hAnsi="微軟正黑體" w:hint="eastAsia"/>
                <w:b/>
              </w:rPr>
              <w:t>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he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his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she</w:t>
            </w:r>
            <w:r w:rsidRPr="004872DF">
              <w:rPr>
                <w:rFonts w:ascii="微軟正黑體" w:eastAsia="微軟正黑體" w:hAnsi="微軟正黑體" w:hint="eastAsia"/>
                <w:b/>
              </w:rPr>
              <w:t>她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her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她的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it</w:t>
            </w:r>
            <w:r w:rsidRPr="004872DF">
              <w:rPr>
                <w:rFonts w:ascii="微軟正黑體" w:eastAsia="微軟正黑體" w:hAnsi="微軟正黑體" w:hint="eastAsia"/>
                <w:b/>
              </w:rPr>
              <w:t>牠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its</w:t>
            </w:r>
            <w:r w:rsidRPr="004872DF">
              <w:rPr>
                <w:rFonts w:ascii="微軟正黑體" w:eastAsia="微軟正黑體" w:hAnsi="微軟正黑體" w:hint="eastAsia"/>
                <w:b/>
              </w:rPr>
              <w:t>牠的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we</w:t>
            </w:r>
            <w:r w:rsidRPr="004872DF">
              <w:rPr>
                <w:rFonts w:ascii="微軟正黑體" w:eastAsia="微軟正黑體" w:hAnsi="微軟正黑體" w:hint="eastAsia"/>
                <w:b/>
              </w:rPr>
              <w:t>我們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our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我們的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你們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your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你們的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  <w:tr w:rsidR="0094045E" w:rsidTr="00210B48">
        <w:trPr>
          <w:jc w:val="center"/>
        </w:trPr>
        <w:tc>
          <w:tcPr>
            <w:tcW w:w="1336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they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他們</w:t>
            </w:r>
          </w:p>
        </w:tc>
        <w:tc>
          <w:tcPr>
            <w:tcW w:w="1560" w:type="dxa"/>
          </w:tcPr>
          <w:p w:rsidR="0094045E" w:rsidRPr="004872DF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4872DF">
              <w:rPr>
                <w:rFonts w:ascii="微軟正黑體" w:eastAsia="微軟正黑體" w:hAnsi="微軟正黑體"/>
                <w:b/>
              </w:rPr>
              <w:t>their</w:t>
            </w:r>
            <w:r w:rsidRPr="004872DF">
              <w:rPr>
                <w:rFonts w:ascii="微軟正黑體" w:eastAsia="微軟正黑體" w:hAnsi="微軟正黑體" w:hint="eastAsia"/>
                <w:b/>
              </w:rPr>
              <w:t>他們的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4045E" w:rsidRPr="00942E84" w:rsidRDefault="0094045E" w:rsidP="00F279F6">
            <w:pPr>
              <w:pStyle w:val="a3"/>
              <w:spacing w:line="400" w:lineRule="exact"/>
              <w:ind w:leftChars="0" w:left="0"/>
              <w:jc w:val="center"/>
              <w:rPr>
                <w:b/>
              </w:rPr>
            </w:pPr>
          </w:p>
        </w:tc>
      </w:tr>
    </w:tbl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 w:rsidRPr="004872DF">
        <w:rPr>
          <w:rFonts w:hint="eastAsia"/>
          <w:b/>
        </w:rPr>
        <w:t>H</w:t>
      </w:r>
      <w:r w:rsidRPr="004872DF">
        <w:rPr>
          <w:b/>
        </w:rPr>
        <w:t>ere you are.</w:t>
      </w:r>
      <w:r>
        <w:t xml:space="preserve"> </w:t>
      </w:r>
      <w:r>
        <w:rPr>
          <w:rFonts w:hint="eastAsia"/>
        </w:rPr>
        <w:t>有哪些意思</w:t>
      </w:r>
      <w:r>
        <w:rPr>
          <w:rFonts w:hint="eastAsia"/>
        </w:rPr>
        <w:t>? _________________________</w:t>
      </w:r>
    </w:p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 w:rsidRPr="004872DF">
        <w:rPr>
          <w:rFonts w:hint="eastAsia"/>
          <w:b/>
        </w:rPr>
        <w:t>It</w:t>
      </w:r>
      <w:r w:rsidRPr="004872DF">
        <w:rPr>
          <w:b/>
        </w:rPr>
        <w:t>’s done.</w:t>
      </w:r>
      <w:r>
        <w:t xml:space="preserve"> </w:t>
      </w:r>
      <w:r>
        <w:rPr>
          <w:rFonts w:hint="eastAsia"/>
        </w:rPr>
        <w:t>也可說</w:t>
      </w:r>
      <w:r>
        <w:rPr>
          <w:rFonts w:hint="eastAsia"/>
        </w:rPr>
        <w:t>: _________________</w:t>
      </w:r>
    </w:p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 w:rsidRPr="004872DF">
        <w:rPr>
          <w:b/>
        </w:rPr>
        <w:t>too old / too small</w:t>
      </w:r>
      <w:r w:rsidRPr="006240B8">
        <w:rPr>
          <w:rFonts w:hint="eastAsia"/>
        </w:rPr>
        <w:t xml:space="preserve"> </w:t>
      </w:r>
      <w:r>
        <w:t xml:space="preserve">  </w:t>
      </w:r>
      <w:r w:rsidRPr="006240B8">
        <w:rPr>
          <w:rFonts w:hint="eastAsia"/>
          <w:b/>
        </w:rPr>
        <w:t>too</w:t>
      </w:r>
      <w:r w:rsidRPr="006240B8">
        <w:rPr>
          <w:rFonts w:hint="eastAsia"/>
        </w:rPr>
        <w:t>的意思</w:t>
      </w:r>
      <w:r w:rsidRPr="006240B8">
        <w:rPr>
          <w:rFonts w:hint="eastAsia"/>
        </w:rPr>
        <w:t>:</w:t>
      </w:r>
      <w:r>
        <w:rPr>
          <w:rFonts w:hint="eastAsia"/>
        </w:rPr>
        <w:t>___________</w:t>
      </w:r>
    </w:p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 w:rsidRPr="004872DF">
        <w:rPr>
          <w:b/>
        </w:rPr>
        <w:t>Me, too.</w:t>
      </w:r>
      <w:r>
        <w:rPr>
          <w:rFonts w:hint="eastAsia"/>
          <w:b/>
        </w:rPr>
        <w:t xml:space="preserve"> </w:t>
      </w:r>
      <w:r>
        <w:rPr>
          <w:b/>
        </w:rPr>
        <w:t xml:space="preserve"> too</w:t>
      </w:r>
      <w:r w:rsidRPr="006240B8">
        <w:rPr>
          <w:rFonts w:hint="eastAsia"/>
        </w:rPr>
        <w:t>的意思</w:t>
      </w:r>
      <w:r>
        <w:rPr>
          <w:rFonts w:hint="eastAsia"/>
          <w:b/>
        </w:rPr>
        <w:t>:___________</w:t>
      </w:r>
    </w:p>
    <w:p w:rsidR="0094045E" w:rsidRPr="004872DF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  <w:rPr>
          <w:b/>
        </w:rPr>
      </w:pPr>
      <w:r w:rsidRPr="004872DF">
        <w:rPr>
          <w:b/>
        </w:rPr>
        <w:t>am/is/are ready for…</w:t>
      </w:r>
      <w:r w:rsidRPr="004872DF">
        <w:rPr>
          <w:rFonts w:hint="eastAsia"/>
          <w:b/>
        </w:rPr>
        <w:t xml:space="preserve"> </w:t>
      </w:r>
    </w:p>
    <w:p w:rsid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</w:pPr>
      <w:r>
        <w:rPr>
          <w:rFonts w:hint="eastAsia"/>
        </w:rPr>
        <w:t xml:space="preserve">______: </w:t>
      </w:r>
      <w:r>
        <w:rPr>
          <w:rFonts w:hint="eastAsia"/>
        </w:rPr>
        <w:t>主詞是三人或三人以上</w:t>
      </w:r>
    </w:p>
    <w:p w:rsidR="0094045E" w:rsidRDefault="0094045E" w:rsidP="0094045E">
      <w:pPr>
        <w:pStyle w:val="a3"/>
        <w:spacing w:line="400" w:lineRule="exact"/>
        <w:ind w:leftChars="0" w:left="360"/>
        <w:rPr>
          <w:rFonts w:hint="eastAsia"/>
        </w:rPr>
      </w:pPr>
      <w:r>
        <w:rPr>
          <w:rFonts w:hint="eastAsia"/>
        </w:rPr>
        <w:t xml:space="preserve">______: </w:t>
      </w:r>
      <w:r>
        <w:rPr>
          <w:rFonts w:hint="eastAsia"/>
        </w:rPr>
        <w:t>主詞只有兩人</w:t>
      </w:r>
    </w:p>
    <w:p w:rsidR="004872DF" w:rsidRPr="0094045E" w:rsidRDefault="0094045E" w:rsidP="0094045E">
      <w:pPr>
        <w:pStyle w:val="a3"/>
        <w:numPr>
          <w:ilvl w:val="0"/>
          <w:numId w:val="3"/>
        </w:numPr>
        <w:spacing w:line="400" w:lineRule="exact"/>
        <w:ind w:leftChars="0"/>
        <w:rPr>
          <w:rFonts w:hint="eastAsia"/>
          <w:b/>
        </w:rPr>
      </w:pPr>
      <w:r w:rsidRPr="004872DF">
        <w:rPr>
          <w:b/>
        </w:rPr>
        <w:t>l</w:t>
      </w:r>
      <w:r w:rsidRPr="004872DF">
        <w:rPr>
          <w:rFonts w:hint="eastAsia"/>
          <w:b/>
        </w:rPr>
        <w:t xml:space="preserve">ook </w:t>
      </w:r>
      <w:r w:rsidRPr="004872DF">
        <w:rPr>
          <w:b/>
        </w:rPr>
        <w:t>good</w:t>
      </w:r>
      <w:r w:rsidRPr="00E77CAA">
        <w:rPr>
          <w:rFonts w:hint="eastAsia"/>
        </w:rPr>
        <w:t>的意思</w:t>
      </w:r>
      <w:r>
        <w:rPr>
          <w:rFonts w:hint="eastAsia"/>
          <w:b/>
        </w:rPr>
        <w:t>:</w:t>
      </w:r>
    </w:p>
    <w:sectPr w:rsidR="004872DF" w:rsidRPr="0094045E" w:rsidSect="004872DF">
      <w:pgSz w:w="16838" w:h="11906" w:orient="landscape"/>
      <w:pgMar w:top="1800" w:right="1440" w:bottom="180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E7" w:rsidRDefault="004B6AE7" w:rsidP="009055F1">
      <w:r>
        <w:separator/>
      </w:r>
    </w:p>
  </w:endnote>
  <w:endnote w:type="continuationSeparator" w:id="0">
    <w:p w:rsidR="004B6AE7" w:rsidRDefault="004B6AE7" w:rsidP="0090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E7" w:rsidRDefault="004B6AE7" w:rsidP="009055F1">
      <w:r>
        <w:separator/>
      </w:r>
    </w:p>
  </w:footnote>
  <w:footnote w:type="continuationSeparator" w:id="0">
    <w:p w:rsidR="004B6AE7" w:rsidRDefault="004B6AE7" w:rsidP="0090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D12"/>
    <w:multiLevelType w:val="hybridMultilevel"/>
    <w:tmpl w:val="FF8C3B4E"/>
    <w:lvl w:ilvl="0" w:tplc="849E2A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95192"/>
    <w:multiLevelType w:val="hybridMultilevel"/>
    <w:tmpl w:val="FF8C3B4E"/>
    <w:lvl w:ilvl="0" w:tplc="849E2A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BC1A3E"/>
    <w:multiLevelType w:val="hybridMultilevel"/>
    <w:tmpl w:val="FF8C3B4E"/>
    <w:lvl w:ilvl="0" w:tplc="849E2A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69"/>
    <w:rsid w:val="00130010"/>
    <w:rsid w:val="00210B48"/>
    <w:rsid w:val="00423EB4"/>
    <w:rsid w:val="004872DF"/>
    <w:rsid w:val="004B6AE7"/>
    <w:rsid w:val="00580CE5"/>
    <w:rsid w:val="006240B8"/>
    <w:rsid w:val="009055F1"/>
    <w:rsid w:val="0094045E"/>
    <w:rsid w:val="00942E84"/>
    <w:rsid w:val="00C46633"/>
    <w:rsid w:val="00C65A69"/>
    <w:rsid w:val="00C8726C"/>
    <w:rsid w:val="00DD6718"/>
    <w:rsid w:val="00E7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DBE71-4C73-404F-86FF-7381E16D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55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5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55F1"/>
    <w:rPr>
      <w:sz w:val="20"/>
      <w:szCs w:val="20"/>
    </w:rPr>
  </w:style>
  <w:style w:type="table" w:styleId="a8">
    <w:name w:val="Table Grid"/>
    <w:basedOn w:val="a1"/>
    <w:uiPriority w:val="39"/>
    <w:rsid w:val="00DD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2018-03-06T09:02:00Z</dcterms:created>
  <dcterms:modified xsi:type="dcterms:W3CDTF">2018-03-07T04:02:00Z</dcterms:modified>
</cp:coreProperties>
</file>